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Ind w:w="93" w:type="dxa"/>
        <w:tblLook w:val="04A0"/>
      </w:tblPr>
      <w:tblGrid>
        <w:gridCol w:w="1543"/>
        <w:gridCol w:w="1165"/>
        <w:gridCol w:w="4892"/>
      </w:tblGrid>
      <w:tr w:rsidR="001B1ABC" w:rsidRPr="001B1ABC" w:rsidTr="001B1ABC">
        <w:trPr>
          <w:trHeight w:val="555"/>
        </w:trPr>
        <w:tc>
          <w:tcPr>
            <w:tcW w:w="7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B1AB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2013年进入体测范围人员名单</w:t>
            </w:r>
          </w:p>
        </w:tc>
      </w:tr>
      <w:tr w:rsidR="001B1ABC" w:rsidRPr="001B1ABC" w:rsidTr="001B1ABC">
        <w:trPr>
          <w:trHeight w:val="5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王文博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阳谷森林公安局林业公安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阳谷森林公安局林业公安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001425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林雪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李振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017807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007734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王维荣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013260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李世超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岳才雨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阳谷公安局网络安全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张鸿阳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阳谷公安局警体训练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于亚男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阳谷公安局警体训练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董志强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阳谷公安局警体训练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郑明圣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000524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郭雪云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席鹏云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王纪飞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独士奇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闫秀华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001402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004809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吴洋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阳谷公安局公安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002431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张红利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栾文菲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胡慧军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007478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李全民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001416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高占斌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冯道路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莘县公安局监所管理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006601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王运田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崔夏夏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003584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吕晓鸿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岳春霞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017783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李云伍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003898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王露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孟华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杨德亮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003543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杨葳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001254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莘县公安局法律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007522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吕本瑞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006874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宫仁杰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007447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王园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002142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于雅文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张宗娟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付士博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市公安局聊南分局法律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015528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张德泉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市公安局开发区分局特警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005149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韩硕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市公安局开发区分局特警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003677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市公安局开发区分局特警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001163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李月萌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王善斌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005566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宋庆山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005480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丁星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002397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张扬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耿胜彬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范兴哲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市公安局开发区分局法医B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014472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朱绪成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市公安局开发区分局法医B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市公安局开发区分局法医A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冯海兵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市公安局开发区分局法医A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胡洪凭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市公安局开发区分局法医A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020573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刘成成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孙芳宜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002934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潘洋洋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孙婧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刘扬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002724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刘文超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尹懋村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002624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张晓春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市公安局交巡警支队法医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006442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付萍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市公安局交巡警支队法医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002486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杨明珠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市公安局交巡警支队法医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014564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市公安局交巡警支队财会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李娅慧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市公安局交巡警支队财会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市公安局交巡警支队财会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宋溪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李虎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刘明辉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市公安局东昌府分局信息通信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005692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郭磊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王锦龙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008677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刘兆阔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020863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市公安局东昌府分局公安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008635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临清公安局行政管理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012472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张钟震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临清公安局行政管理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刘琳萍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临清公安局行政管理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021947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张阳阳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穆为龙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019666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刘继鹏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于倩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007640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陈俊生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闫西涛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018219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陈延飞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018614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临清公安局公安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006777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高喜姣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冠县公安局中文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徐宗印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冠县公安局中文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冠县公安局中文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田佳祥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007575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梁正达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王胜磊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006753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李立彬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022613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周润秋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黄振辉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白占东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薛磊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东昌府森林公安局综合管理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003506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秦彪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东昌府森林公安局综合管理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014542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邢继然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东昌府森林公安局综合管理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000697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郑建康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东阿公安局监所管理A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东阿公安局监所管理A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018875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张建健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东阿公安局监所管理A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桑琼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东阿公安局监所管理A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张立柱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东阿公安局公安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001241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田正旭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茌平森林公安局林业公安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王春建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茌平森林公安局林业公安</w:t>
            </w:r>
          </w:p>
        </w:tc>
      </w:tr>
      <w:tr w:rsidR="001B1ABC" w:rsidRPr="001B1ABC" w:rsidTr="001B1ABC">
        <w:trPr>
          <w:trHeight w:val="40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019731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李树宁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ABC" w:rsidRPr="001B1ABC" w:rsidRDefault="001B1ABC" w:rsidP="001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茌平森林公安局林业公安</w:t>
            </w:r>
          </w:p>
        </w:tc>
      </w:tr>
    </w:tbl>
    <w:p w:rsidR="007441D2" w:rsidRDefault="007441D2"/>
    <w:sectPr w:rsidR="007441D2" w:rsidSect="0074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ABC"/>
    <w:rsid w:val="001B1ABC"/>
    <w:rsid w:val="007441D2"/>
    <w:rsid w:val="00F65964"/>
    <w:rsid w:val="00F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427</Words>
  <Characters>2436</Characters>
  <Application>Microsoft Office Word</Application>
  <DocSecurity>0</DocSecurity>
  <Lines>20</Lines>
  <Paragraphs>5</Paragraphs>
  <ScaleCrop>false</ScaleCrop>
  <Company>WwW.YlmF.CoM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2013-06-09T03:56:00Z</dcterms:created>
  <dcterms:modified xsi:type="dcterms:W3CDTF">2013-06-09T03:57:00Z</dcterms:modified>
</cp:coreProperties>
</file>